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ABAC" w14:textId="77777777" w:rsidR="00412CA6" w:rsidRDefault="00412CA6"/>
    <w:p w14:paraId="1D213B88" w14:textId="6F0FA722" w:rsidR="00956D7A" w:rsidRPr="00956D7A" w:rsidRDefault="00956D7A">
      <w:pPr>
        <w:rPr>
          <w:b/>
          <w:bCs/>
          <w:sz w:val="28"/>
          <w:szCs w:val="28"/>
        </w:rPr>
      </w:pPr>
      <w:r w:rsidRPr="00956D7A">
        <w:rPr>
          <w:b/>
          <w:bCs/>
          <w:sz w:val="28"/>
          <w:szCs w:val="28"/>
        </w:rPr>
        <w:t>Placeringar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2266"/>
        <w:gridCol w:w="2266"/>
        <w:gridCol w:w="2267"/>
      </w:tblGrid>
      <w:tr w:rsidR="00956D7A" w:rsidRPr="00956D7A" w14:paraId="49B4A729" w14:textId="77777777" w:rsidTr="003F0EE5">
        <w:tc>
          <w:tcPr>
            <w:tcW w:w="1131" w:type="dxa"/>
            <w:shd w:val="clear" w:color="auto" w:fill="8EAADB" w:themeFill="accent1" w:themeFillTint="99"/>
          </w:tcPr>
          <w:p w14:paraId="3D172CC9" w14:textId="1BFF3449" w:rsidR="00956D7A" w:rsidRPr="00956D7A" w:rsidRDefault="00956D7A">
            <w:pPr>
              <w:rPr>
                <w:b/>
                <w:bCs/>
                <w:sz w:val="24"/>
                <w:szCs w:val="24"/>
              </w:rPr>
            </w:pPr>
            <w:r w:rsidRPr="00956D7A">
              <w:rPr>
                <w:b/>
                <w:bCs/>
                <w:sz w:val="24"/>
                <w:szCs w:val="24"/>
              </w:rPr>
              <w:t>Spelår</w:t>
            </w:r>
          </w:p>
        </w:tc>
        <w:tc>
          <w:tcPr>
            <w:tcW w:w="1132" w:type="dxa"/>
            <w:shd w:val="clear" w:color="auto" w:fill="8EAADB" w:themeFill="accent1" w:themeFillTint="99"/>
          </w:tcPr>
          <w:p w14:paraId="2C760EAB" w14:textId="40E8F4BC" w:rsidR="00956D7A" w:rsidRPr="00956D7A" w:rsidRDefault="00956D7A">
            <w:pPr>
              <w:rPr>
                <w:b/>
                <w:bCs/>
                <w:sz w:val="24"/>
                <w:szCs w:val="24"/>
              </w:rPr>
            </w:pPr>
            <w:r w:rsidRPr="00956D7A">
              <w:rPr>
                <w:b/>
                <w:bCs/>
                <w:sz w:val="24"/>
                <w:szCs w:val="24"/>
              </w:rPr>
              <w:t>Ålderlag</w:t>
            </w:r>
          </w:p>
        </w:tc>
        <w:tc>
          <w:tcPr>
            <w:tcW w:w="2266" w:type="dxa"/>
            <w:shd w:val="clear" w:color="auto" w:fill="8EAADB" w:themeFill="accent1" w:themeFillTint="99"/>
          </w:tcPr>
          <w:p w14:paraId="3D1DFBFA" w14:textId="20646ED9" w:rsidR="00956D7A" w:rsidRPr="00956D7A" w:rsidRDefault="00956D7A">
            <w:pPr>
              <w:rPr>
                <w:b/>
                <w:bCs/>
                <w:sz w:val="24"/>
                <w:szCs w:val="24"/>
              </w:rPr>
            </w:pPr>
            <w:r w:rsidRPr="00956D7A">
              <w:rPr>
                <w:b/>
                <w:bCs/>
                <w:sz w:val="24"/>
                <w:szCs w:val="24"/>
              </w:rPr>
              <w:t>1:a</w:t>
            </w:r>
          </w:p>
        </w:tc>
        <w:tc>
          <w:tcPr>
            <w:tcW w:w="2266" w:type="dxa"/>
            <w:shd w:val="clear" w:color="auto" w:fill="8EAADB" w:themeFill="accent1" w:themeFillTint="99"/>
          </w:tcPr>
          <w:p w14:paraId="4258814F" w14:textId="46F3A248" w:rsidR="00956D7A" w:rsidRPr="00956D7A" w:rsidRDefault="00956D7A">
            <w:pPr>
              <w:rPr>
                <w:b/>
                <w:bCs/>
                <w:sz w:val="24"/>
                <w:szCs w:val="24"/>
              </w:rPr>
            </w:pPr>
            <w:r w:rsidRPr="00956D7A">
              <w:rPr>
                <w:b/>
                <w:bCs/>
                <w:sz w:val="24"/>
                <w:szCs w:val="24"/>
              </w:rPr>
              <w:t>2:a</w:t>
            </w:r>
          </w:p>
        </w:tc>
        <w:tc>
          <w:tcPr>
            <w:tcW w:w="2267" w:type="dxa"/>
            <w:shd w:val="clear" w:color="auto" w:fill="8EAADB" w:themeFill="accent1" w:themeFillTint="99"/>
          </w:tcPr>
          <w:p w14:paraId="58658538" w14:textId="4DFF819A" w:rsidR="00956D7A" w:rsidRPr="00956D7A" w:rsidRDefault="00956D7A">
            <w:pPr>
              <w:rPr>
                <w:b/>
                <w:bCs/>
                <w:sz w:val="24"/>
                <w:szCs w:val="24"/>
              </w:rPr>
            </w:pPr>
            <w:r w:rsidRPr="00956D7A">
              <w:rPr>
                <w:b/>
                <w:bCs/>
                <w:sz w:val="24"/>
                <w:szCs w:val="24"/>
              </w:rPr>
              <w:t>3:a</w:t>
            </w:r>
          </w:p>
        </w:tc>
      </w:tr>
      <w:tr w:rsidR="00E6023E" w:rsidRPr="00E6023E" w14:paraId="6F4688FA" w14:textId="77777777" w:rsidTr="003F0EE5">
        <w:tc>
          <w:tcPr>
            <w:tcW w:w="1131" w:type="dxa"/>
            <w:shd w:val="clear" w:color="auto" w:fill="FFFFFF" w:themeFill="background1"/>
          </w:tcPr>
          <w:p w14:paraId="3950FBD3" w14:textId="61A985F3" w:rsidR="00E6023E" w:rsidRPr="00E6023E" w:rsidRDefault="00E6023E">
            <w:pPr>
              <w:rPr>
                <w:sz w:val="24"/>
                <w:szCs w:val="24"/>
              </w:rPr>
            </w:pPr>
            <w:r w:rsidRPr="00E6023E">
              <w:rPr>
                <w:sz w:val="24"/>
                <w:szCs w:val="24"/>
              </w:rPr>
              <w:t>2024</w:t>
            </w:r>
          </w:p>
        </w:tc>
        <w:tc>
          <w:tcPr>
            <w:tcW w:w="1132" w:type="dxa"/>
            <w:shd w:val="clear" w:color="auto" w:fill="FFFFFF" w:themeFill="background1"/>
          </w:tcPr>
          <w:p w14:paraId="72D998F4" w14:textId="6DBC8F5F" w:rsidR="00E6023E" w:rsidRPr="00E6023E" w:rsidRDefault="00E6023E" w:rsidP="00E60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266" w:type="dxa"/>
            <w:shd w:val="clear" w:color="auto" w:fill="FFFFFF" w:themeFill="background1"/>
          </w:tcPr>
          <w:p w14:paraId="20CDB789" w14:textId="2C9C05E6" w:rsidR="00E6023E" w:rsidRPr="00E6023E" w:rsidRDefault="007B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Härryda HC</w:t>
            </w:r>
          </w:p>
        </w:tc>
        <w:tc>
          <w:tcPr>
            <w:tcW w:w="2266" w:type="dxa"/>
            <w:shd w:val="clear" w:color="auto" w:fill="FFFFFF" w:themeFill="background1"/>
          </w:tcPr>
          <w:p w14:paraId="0F06D605" w14:textId="43ABB485" w:rsidR="00E6023E" w:rsidRPr="00E6023E" w:rsidRDefault="007B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Sätra</w:t>
            </w:r>
          </w:p>
        </w:tc>
        <w:tc>
          <w:tcPr>
            <w:tcW w:w="2267" w:type="dxa"/>
            <w:shd w:val="clear" w:color="auto" w:fill="FFFFFF" w:themeFill="background1"/>
          </w:tcPr>
          <w:p w14:paraId="144D29BA" w14:textId="55799DA2" w:rsidR="00E6023E" w:rsidRPr="00E6023E" w:rsidRDefault="003F0E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Lörenskog</w:t>
            </w:r>
            <w:proofErr w:type="spellEnd"/>
            <w:r>
              <w:rPr>
                <w:sz w:val="24"/>
                <w:szCs w:val="24"/>
              </w:rPr>
              <w:t xml:space="preserve"> IK</w:t>
            </w:r>
          </w:p>
        </w:tc>
      </w:tr>
      <w:tr w:rsidR="00322EF3" w:rsidRPr="00956D7A" w14:paraId="4D6C2972" w14:textId="77777777" w:rsidTr="003F0EE5">
        <w:tc>
          <w:tcPr>
            <w:tcW w:w="1131" w:type="dxa"/>
          </w:tcPr>
          <w:p w14:paraId="0B2711A0" w14:textId="77777777" w:rsidR="00322EF3" w:rsidRPr="00956D7A" w:rsidRDefault="00322EF3" w:rsidP="00C85634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</w:tcPr>
          <w:p w14:paraId="74DBD678" w14:textId="17910B55" w:rsidR="00322EF3" w:rsidRPr="00956D7A" w:rsidRDefault="00322EF3" w:rsidP="00E6023E">
            <w:pPr>
              <w:jc w:val="center"/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2009</w:t>
            </w:r>
          </w:p>
        </w:tc>
        <w:tc>
          <w:tcPr>
            <w:tcW w:w="2266" w:type="dxa"/>
          </w:tcPr>
          <w:p w14:paraId="30BFA2BF" w14:textId="77777777" w:rsidR="00322EF3" w:rsidRPr="00956D7A" w:rsidRDefault="00322EF3" w:rsidP="00C85634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Kållereds SK</w:t>
            </w:r>
          </w:p>
        </w:tc>
        <w:tc>
          <w:tcPr>
            <w:tcW w:w="2266" w:type="dxa"/>
          </w:tcPr>
          <w:p w14:paraId="42D35493" w14:textId="77777777" w:rsidR="00322EF3" w:rsidRPr="00956D7A" w:rsidRDefault="00322EF3" w:rsidP="00C85634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Brynäs IF</w:t>
            </w:r>
          </w:p>
        </w:tc>
        <w:tc>
          <w:tcPr>
            <w:tcW w:w="2267" w:type="dxa"/>
          </w:tcPr>
          <w:p w14:paraId="4060676A" w14:textId="77777777" w:rsidR="00322EF3" w:rsidRPr="00956D7A" w:rsidRDefault="00322EF3" w:rsidP="00C85634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Västerås IK</w:t>
            </w:r>
          </w:p>
        </w:tc>
      </w:tr>
      <w:tr w:rsidR="00322EF3" w:rsidRPr="00956D7A" w14:paraId="64BBF2E4" w14:textId="77777777" w:rsidTr="003F0EE5">
        <w:tc>
          <w:tcPr>
            <w:tcW w:w="1131" w:type="dxa"/>
          </w:tcPr>
          <w:p w14:paraId="29DFC416" w14:textId="77777777" w:rsidR="00322EF3" w:rsidRPr="00956D7A" w:rsidRDefault="00322EF3" w:rsidP="00C85634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</w:tcPr>
          <w:p w14:paraId="087257A9" w14:textId="15FA93F7" w:rsidR="00322EF3" w:rsidRPr="00956D7A" w:rsidRDefault="00E6023E" w:rsidP="00E60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2EF3" w:rsidRPr="00956D7A">
              <w:rPr>
                <w:sz w:val="24"/>
                <w:szCs w:val="24"/>
              </w:rPr>
              <w:t>008</w:t>
            </w:r>
          </w:p>
        </w:tc>
        <w:tc>
          <w:tcPr>
            <w:tcW w:w="2266" w:type="dxa"/>
          </w:tcPr>
          <w:p w14:paraId="2599B5CE" w14:textId="77777777" w:rsidR="00322EF3" w:rsidRPr="00956D7A" w:rsidRDefault="00322EF3" w:rsidP="00C85634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Frisk Asker</w:t>
            </w:r>
          </w:p>
        </w:tc>
        <w:tc>
          <w:tcPr>
            <w:tcW w:w="2266" w:type="dxa"/>
          </w:tcPr>
          <w:p w14:paraId="14E05749" w14:textId="77777777" w:rsidR="00322EF3" w:rsidRPr="00956D7A" w:rsidRDefault="00322EF3" w:rsidP="00C85634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HA74</w:t>
            </w:r>
          </w:p>
        </w:tc>
        <w:tc>
          <w:tcPr>
            <w:tcW w:w="2267" w:type="dxa"/>
          </w:tcPr>
          <w:p w14:paraId="7D814EE0" w14:textId="77777777" w:rsidR="00322EF3" w:rsidRPr="00956D7A" w:rsidRDefault="00322EF3" w:rsidP="00C85634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Bäcken HC</w:t>
            </w:r>
          </w:p>
        </w:tc>
      </w:tr>
      <w:tr w:rsidR="00956D7A" w:rsidRPr="00956D7A" w14:paraId="11B85DEC" w14:textId="77777777" w:rsidTr="003F0EE5">
        <w:tc>
          <w:tcPr>
            <w:tcW w:w="1131" w:type="dxa"/>
          </w:tcPr>
          <w:p w14:paraId="2801BEA7" w14:textId="4222F70E" w:rsidR="00956D7A" w:rsidRPr="00956D7A" w:rsidRDefault="00956D7A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14:paraId="65FBCF94" w14:textId="725CA915" w:rsidR="00956D7A" w:rsidRPr="00956D7A" w:rsidRDefault="00956D7A" w:rsidP="00E6023E">
            <w:pPr>
              <w:jc w:val="center"/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2007</w:t>
            </w:r>
          </w:p>
        </w:tc>
        <w:tc>
          <w:tcPr>
            <w:tcW w:w="2266" w:type="dxa"/>
          </w:tcPr>
          <w:p w14:paraId="0857427A" w14:textId="43F52C79" w:rsidR="00956D7A" w:rsidRPr="00956D7A" w:rsidRDefault="00956D7A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Järfälla HC</w:t>
            </w:r>
          </w:p>
        </w:tc>
        <w:tc>
          <w:tcPr>
            <w:tcW w:w="2266" w:type="dxa"/>
          </w:tcPr>
          <w:p w14:paraId="169DF067" w14:textId="57045192" w:rsidR="00956D7A" w:rsidRPr="00956D7A" w:rsidRDefault="00956D7A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Viggbyholms IK</w:t>
            </w:r>
          </w:p>
        </w:tc>
        <w:tc>
          <w:tcPr>
            <w:tcW w:w="2267" w:type="dxa"/>
          </w:tcPr>
          <w:p w14:paraId="441C6E18" w14:textId="2D58A10D" w:rsidR="00956D7A" w:rsidRPr="00956D7A" w:rsidRDefault="00956D7A">
            <w:pPr>
              <w:rPr>
                <w:sz w:val="24"/>
                <w:szCs w:val="24"/>
              </w:rPr>
            </w:pPr>
            <w:r w:rsidRPr="00956D7A">
              <w:rPr>
                <w:sz w:val="24"/>
                <w:szCs w:val="24"/>
              </w:rPr>
              <w:t>Vålerenga Hockey</w:t>
            </w:r>
          </w:p>
        </w:tc>
      </w:tr>
    </w:tbl>
    <w:p w14:paraId="780B50A9" w14:textId="77777777" w:rsidR="00956D7A" w:rsidRDefault="00956D7A"/>
    <w:sectPr w:rsidR="00956D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E55B1" w14:textId="77777777" w:rsidR="00C62EFF" w:rsidRDefault="00C62EFF" w:rsidP="00956D7A">
      <w:pPr>
        <w:spacing w:after="0" w:line="240" w:lineRule="auto"/>
      </w:pPr>
      <w:r>
        <w:separator/>
      </w:r>
    </w:p>
  </w:endnote>
  <w:endnote w:type="continuationSeparator" w:id="0">
    <w:p w14:paraId="13325462" w14:textId="77777777" w:rsidR="00C62EFF" w:rsidRDefault="00C62EFF" w:rsidP="0095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11280" w14:textId="77777777" w:rsidR="00C62EFF" w:rsidRDefault="00C62EFF" w:rsidP="00956D7A">
      <w:pPr>
        <w:spacing w:after="0" w:line="240" w:lineRule="auto"/>
      </w:pPr>
      <w:r>
        <w:separator/>
      </w:r>
    </w:p>
  </w:footnote>
  <w:footnote w:type="continuationSeparator" w:id="0">
    <w:p w14:paraId="162A743A" w14:textId="77777777" w:rsidR="00C62EFF" w:rsidRDefault="00C62EFF" w:rsidP="0095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FA41" w14:textId="6F80770E" w:rsidR="00956D7A" w:rsidRDefault="00956D7A" w:rsidP="00956D7A">
    <w:pPr>
      <w:pStyle w:val="Sidhuvud"/>
      <w:jc w:val="center"/>
    </w:pPr>
    <w:r>
      <w:rPr>
        <w:noProof/>
      </w:rPr>
      <w:drawing>
        <wp:inline distT="0" distB="0" distL="0" distR="0" wp14:anchorId="2E64393E" wp14:editId="46349DF5">
          <wp:extent cx="1485900" cy="1493520"/>
          <wp:effectExtent l="0" t="0" r="0" b="0"/>
          <wp:docPr id="1867263580" name="Bildobjekt 1" descr="En bild som visar emblem, symbol, logotyp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63580" name="Bildobjekt 1" descr="En bild som visar emblem, symbol, logotyp, Varumärke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3" t="4058" r="5228" b="26779"/>
                  <a:stretch/>
                </pic:blipFill>
                <pic:spPr bwMode="auto">
                  <a:xfrm>
                    <a:off x="0" y="0"/>
                    <a:ext cx="1486311" cy="1493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3phtRqwr8JbxesHwmEtYOhcbXgHPRLFL/aN7zt5CGQh0FQ4JQ6ftcFhrOi0HnhuaNjoI1Q+nE/tRK4WAec28A==" w:salt="erGsONtn9ns7rBv/4Qm3c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7A"/>
    <w:rsid w:val="00322EF3"/>
    <w:rsid w:val="003F0EE5"/>
    <w:rsid w:val="003F6FBB"/>
    <w:rsid w:val="00412CA6"/>
    <w:rsid w:val="00486E4A"/>
    <w:rsid w:val="005325DC"/>
    <w:rsid w:val="00622990"/>
    <w:rsid w:val="00675458"/>
    <w:rsid w:val="007B5655"/>
    <w:rsid w:val="00940C2F"/>
    <w:rsid w:val="00956D7A"/>
    <w:rsid w:val="00C62EFF"/>
    <w:rsid w:val="00DE404B"/>
    <w:rsid w:val="00E0598C"/>
    <w:rsid w:val="00E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E916"/>
  <w15:chartTrackingRefBased/>
  <w15:docId w15:val="{8F7EA46C-0C5F-48AF-9EE3-F90E8774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D7A"/>
  </w:style>
  <w:style w:type="paragraph" w:styleId="Sidfot">
    <w:name w:val="footer"/>
    <w:basedOn w:val="Normal"/>
    <w:link w:val="SidfotChar"/>
    <w:uiPriority w:val="99"/>
    <w:unhideWhenUsed/>
    <w:rsid w:val="0095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D7A"/>
  </w:style>
  <w:style w:type="table" w:styleId="Tabellrutnt">
    <w:name w:val="Table Grid"/>
    <w:basedOn w:val="Normaltabell"/>
    <w:uiPriority w:val="39"/>
    <w:rsid w:val="0095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1" ma:contentTypeDescription="Skapa ett nytt dokument." ma:contentTypeScope="" ma:versionID="42c11d06e0544fe90cef5362492e551c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61fae8c3401729305d6818ead5bd5ef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Props1.xml><?xml version="1.0" encoding="utf-8"?>
<ds:datastoreItem xmlns:ds="http://schemas.openxmlformats.org/officeDocument/2006/customXml" ds:itemID="{FAA95622-E3A0-4ADB-A820-6BF045919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210F2-91C9-42D6-97EB-817B8ADDB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BF7AE-EFE8-4ACC-85D9-79480EE37192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191</Characters>
  <Application>Microsoft Office Word</Application>
  <DocSecurity>8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Norrman</dc:creator>
  <cp:keywords/>
  <dc:description/>
  <cp:lastModifiedBy>Patrik Norrman</cp:lastModifiedBy>
  <cp:revision>6</cp:revision>
  <dcterms:created xsi:type="dcterms:W3CDTF">2024-01-10T12:54:00Z</dcterms:created>
  <dcterms:modified xsi:type="dcterms:W3CDTF">2025-01-08T15:21:00Z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